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5EDBF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520E94B3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146B687A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7793D4C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математике</w:t>
      </w:r>
      <w:r>
        <w:rPr>
          <w:b/>
          <w:bCs/>
          <w:sz w:val="28"/>
          <w:szCs w:val="28"/>
        </w:rPr>
        <w:t xml:space="preserve"> от «10» ноября 2025  г.</w:t>
      </w:r>
    </w:p>
    <w:p w14:paraId="7D57BD6C">
      <w:pPr>
        <w:ind w:right="-143"/>
        <w:jc w:val="center"/>
        <w:rPr>
          <w:b/>
          <w:bCs/>
          <w:sz w:val="28"/>
          <w:szCs w:val="28"/>
        </w:rPr>
      </w:pPr>
    </w:p>
    <w:p w14:paraId="2A0AC94E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7AD96C8E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математике; утверждение списка победителей и призеров.</w:t>
      </w:r>
    </w:p>
    <w:p w14:paraId="02267EC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5325C6F6">
      <w:pPr>
        <w:spacing w:line="360" w:lineRule="auto"/>
        <w:ind w:right="-143" w:firstLine="560" w:firstLineChars="200"/>
        <w:rPr>
          <w:i w:val="0"/>
          <w:iCs/>
          <w:sz w:val="28"/>
          <w:szCs w:val="28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 xml:space="preserve">: </w:t>
      </w:r>
      <w:r>
        <w:rPr>
          <w:i w:val="0"/>
          <w:iCs/>
          <w:sz w:val="28"/>
          <w:szCs w:val="28"/>
        </w:rPr>
        <w:t xml:space="preserve">Новокшенова Ю.Я. </w:t>
      </w:r>
    </w:p>
    <w:p w14:paraId="117E8E84">
      <w:pPr>
        <w:tabs>
          <w:tab w:val="left" w:pos="0"/>
        </w:tabs>
        <w:ind w:firstLine="560" w:firstLineChars="200"/>
        <w:rPr>
          <w:i w:val="0"/>
          <w:iCs w:val="0"/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rFonts w:hint="default"/>
          <w:i w:val="0"/>
          <w:iCs w:val="0"/>
          <w:sz w:val="28"/>
          <w:szCs w:val="28"/>
          <w:lang w:val="ru-RU"/>
        </w:rPr>
        <w:t xml:space="preserve"> </w:t>
      </w:r>
      <w:r>
        <w:rPr>
          <w:i w:val="0"/>
          <w:iCs w:val="0"/>
          <w:sz w:val="28"/>
          <w:szCs w:val="28"/>
        </w:rPr>
        <w:t>Абрамова М.А., Солопова З.Э.,  Раст К.В., Лагода Л.В., Юренко Л.А.</w:t>
      </w:r>
    </w:p>
    <w:p w14:paraId="3268B7F7">
      <w:pPr>
        <w:ind w:right="-143"/>
        <w:jc w:val="both"/>
        <w:rPr>
          <w:b/>
          <w:bCs/>
          <w:sz w:val="28"/>
          <w:szCs w:val="28"/>
        </w:rPr>
      </w:pPr>
    </w:p>
    <w:p w14:paraId="7666472F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</w:p>
    <w:p w14:paraId="4CC5C8B7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5AB1EB05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76921726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5D8F0211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</w:t>
      </w:r>
      <w:r>
        <w:rPr>
          <w:sz w:val="28"/>
          <w:szCs w:val="28"/>
        </w:rPr>
        <w:t xml:space="preserve"> к протоколу</w:t>
      </w:r>
      <w:r>
        <w:rPr>
          <w:sz w:val="28"/>
          <w:szCs w:val="28"/>
          <w:lang w:eastAsia="en-US"/>
        </w:rPr>
        <w:t>).</w:t>
      </w:r>
    </w:p>
    <w:p w14:paraId="524F2A5B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13 участников и призерами 1</w:t>
      </w:r>
      <w:r>
        <w:rPr>
          <w:rFonts w:hint="default"/>
          <w:sz w:val="28"/>
          <w:szCs w:val="28"/>
          <w:lang w:val="ru-RU" w:eastAsia="en-US"/>
        </w:rPr>
        <w:t>55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участников олимпиады.</w:t>
      </w:r>
    </w:p>
    <w:p w14:paraId="4218B947">
      <w:pPr>
        <w:ind w:right="-143" w:firstLine="709"/>
        <w:jc w:val="both"/>
        <w:rPr>
          <w:sz w:val="28"/>
          <w:szCs w:val="28"/>
        </w:rPr>
      </w:pPr>
    </w:p>
    <w:p w14:paraId="4988B8ED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математике  (приложение № 2 к протоколу).</w:t>
      </w:r>
    </w:p>
    <w:p w14:paraId="1D2B37AA">
      <w:pPr>
        <w:ind w:right="-143" w:firstLine="709"/>
        <w:jc w:val="both"/>
        <w:rPr>
          <w:sz w:val="28"/>
          <w:szCs w:val="28"/>
        </w:rPr>
      </w:pPr>
    </w:p>
    <w:p w14:paraId="1E0326E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344C06E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79F799CB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Новокшенова Ю.Я.</w:t>
            </w:r>
          </w:p>
        </w:tc>
        <w:tc>
          <w:tcPr>
            <w:tcW w:w="900" w:type="dxa"/>
            <w:tcBorders>
              <w:bottom w:val="nil"/>
            </w:tcBorders>
          </w:tcPr>
          <w:p w14:paraId="2AD3FDF4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21C24133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63B1FA20">
      <w:pPr>
        <w:jc w:val="center"/>
        <w:rPr>
          <w:b/>
          <w:bCs/>
          <w:sz w:val="24"/>
          <w:szCs w:val="24"/>
        </w:rPr>
      </w:pPr>
    </w:p>
    <w:p w14:paraId="3DD5838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4323AD15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51E9061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bottom w:val="single" w:color="auto" w:sz="4" w:space="0"/>
            </w:tcBorders>
          </w:tcPr>
          <w:p w14:paraId="4AB3CCB4">
            <w:pPr>
              <w:ind w:right="-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М.А.</w:t>
            </w:r>
          </w:p>
        </w:tc>
        <w:tc>
          <w:tcPr>
            <w:tcW w:w="900" w:type="dxa"/>
            <w:tcBorders>
              <w:bottom w:val="nil"/>
            </w:tcBorders>
          </w:tcPr>
          <w:p w14:paraId="6EC0F99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4525" w:type="dxa"/>
            <w:tcBorders>
              <w:bottom w:val="single" w:color="auto" w:sz="4" w:space="0"/>
            </w:tcBorders>
          </w:tcPr>
          <w:p w14:paraId="7C332A4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14:paraId="739C3BCE">
      <w:pPr>
        <w:jc w:val="center"/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C8"/>
    <w:rsid w:val="000704ED"/>
    <w:rsid w:val="00170AAB"/>
    <w:rsid w:val="004E72AE"/>
    <w:rsid w:val="00583A44"/>
    <w:rsid w:val="006E47E0"/>
    <w:rsid w:val="00736AC8"/>
    <w:rsid w:val="00956378"/>
    <w:rsid w:val="00B67D18"/>
    <w:rsid w:val="00C35830"/>
    <w:rsid w:val="00CA580B"/>
    <w:rsid w:val="00E25F3E"/>
    <w:rsid w:val="196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1074</Characters>
  <Lines>8</Lines>
  <Paragraphs>2</Paragraphs>
  <TotalTime>0</TotalTime>
  <ScaleCrop>false</ScaleCrop>
  <LinksUpToDate>false</LinksUpToDate>
  <CharactersWithSpaces>1260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2022-10-08T14:04:00Z</dcterms:created>
  <dc:creator>123</dc:creator>
  <cp:lastModifiedBy>Татьяна</cp:lastModifiedBy>
  <dcterms:modified xsi:type="dcterms:W3CDTF">2025-11-10T04:37:01Z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AD2DE2D0BD534474A95B1FC99D9FA91B_12</vt:lpwstr>
  </property>
</Properties>
</file>