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FF7" w:rsidRDefault="00DD7985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Общеобразовательное учреждение «Таврическая школа»</w:t>
      </w:r>
    </w:p>
    <w:p w:rsidR="00EE4FF7" w:rsidRDefault="00DD7985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 xml:space="preserve"> Таврического района Омской области</w:t>
      </w:r>
    </w:p>
    <w:p w:rsidR="00EE4FF7" w:rsidRDefault="00EE4FF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EE4FF7" w:rsidRDefault="00DD7985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</w:t>
      </w:r>
    </w:p>
    <w:p w:rsidR="00EE4FF7" w:rsidRDefault="00EE4FF7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EE4FF7" w:rsidRDefault="00DD7985">
      <w:pPr>
        <w:spacing w:after="0"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4"/>
          <w:lang w:eastAsia="en-US"/>
        </w:rPr>
        <w:t>06</w:t>
      </w:r>
      <w:r>
        <w:rPr>
          <w:rFonts w:ascii="Times New Roman" w:eastAsia="Calibri" w:hAnsi="Times New Roman"/>
          <w:sz w:val="28"/>
          <w:szCs w:val="24"/>
          <w:lang w:eastAsia="en-US"/>
        </w:rPr>
        <w:t>.10.202</w:t>
      </w:r>
      <w:r>
        <w:rPr>
          <w:rFonts w:ascii="Times New Roman" w:eastAsia="Calibri" w:hAnsi="Times New Roman"/>
          <w:sz w:val="28"/>
          <w:szCs w:val="24"/>
          <w:lang w:eastAsia="en-US"/>
        </w:rPr>
        <w:t>5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ascii="Times New Roman" w:eastAsia="Calibri" w:hAnsi="Times New Roman"/>
          <w:sz w:val="28"/>
          <w:szCs w:val="24"/>
          <w:lang w:eastAsia="en-US"/>
        </w:rPr>
        <w:t>189</w:t>
      </w:r>
      <w:r>
        <w:rPr>
          <w:rFonts w:ascii="Times New Roman" w:eastAsia="Calibri" w:hAnsi="Times New Roman"/>
          <w:sz w:val="28"/>
          <w:szCs w:val="24"/>
          <w:lang w:eastAsia="en-US"/>
        </w:rPr>
        <w:t>/</w:t>
      </w:r>
      <w:r>
        <w:rPr>
          <w:rFonts w:ascii="Times New Roman" w:eastAsia="Calibri" w:hAnsi="Times New Roman"/>
          <w:sz w:val="28"/>
          <w:szCs w:val="24"/>
          <w:lang w:eastAsia="en-US"/>
        </w:rPr>
        <w:t>1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                                                                                             </w:t>
      </w:r>
    </w:p>
    <w:p w:rsidR="00EE4FF7" w:rsidRDefault="00DD7985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по основной</w:t>
      </w:r>
    </w:p>
    <w:p w:rsidR="00EE4FF7" w:rsidRDefault="00DD7985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 xml:space="preserve">деятельности </w:t>
      </w:r>
    </w:p>
    <w:p w:rsidR="00EE4FF7" w:rsidRDefault="00EE4FF7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</w:p>
    <w:p w:rsidR="00EE4FF7" w:rsidRDefault="00DD7985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Об утверждении результатов школьного этапа всероссийской олимпиады школьников по астрономии</w:t>
      </w:r>
    </w:p>
    <w:p w:rsidR="00EE4FF7" w:rsidRDefault="00EE4FF7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</w:p>
    <w:p w:rsidR="00EE4FF7" w:rsidRDefault="00DD7985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По итогам работы жюри в соответствии с ба</w:t>
      </w:r>
      <w:r>
        <w:rPr>
          <w:rFonts w:ascii="Times New Roman" w:eastAsia="Calibri" w:hAnsi="Times New Roman"/>
          <w:sz w:val="28"/>
          <w:lang w:eastAsia="en-US"/>
        </w:rPr>
        <w:t xml:space="preserve">лльным рейтингом из </w:t>
      </w:r>
      <w:r>
        <w:rPr>
          <w:rFonts w:ascii="Times New Roman" w:eastAsia="Calibri" w:hAnsi="Times New Roman"/>
          <w:sz w:val="28"/>
          <w:lang w:eastAsia="en-US"/>
        </w:rPr>
        <w:t>204</w:t>
      </w:r>
      <w:r>
        <w:rPr>
          <w:rFonts w:ascii="Times New Roman" w:eastAsia="Calibri" w:hAnsi="Times New Roman"/>
          <w:sz w:val="28"/>
          <w:lang w:eastAsia="en-US"/>
        </w:rPr>
        <w:t xml:space="preserve"> участников школьного этапа всероссийской олимпиады школьников по астрономии (далее Олимпиады) признать победителями </w:t>
      </w:r>
      <w:r>
        <w:rPr>
          <w:rFonts w:ascii="Times New Roman" w:eastAsia="Calibri" w:hAnsi="Times New Roman"/>
          <w:sz w:val="28"/>
          <w:lang w:eastAsia="en-US"/>
        </w:rPr>
        <w:t>8</w:t>
      </w:r>
      <w:r>
        <w:rPr>
          <w:rFonts w:ascii="Times New Roman" w:eastAsia="Calibri" w:hAnsi="Times New Roman"/>
          <w:sz w:val="28"/>
          <w:lang w:eastAsia="en-US"/>
        </w:rPr>
        <w:t xml:space="preserve"> участников и призерами </w:t>
      </w:r>
      <w:r>
        <w:rPr>
          <w:rFonts w:ascii="Times New Roman" w:eastAsia="Calibri" w:hAnsi="Times New Roman"/>
          <w:sz w:val="28"/>
          <w:lang w:eastAsia="en-US"/>
        </w:rPr>
        <w:t>68</w:t>
      </w:r>
      <w:r>
        <w:rPr>
          <w:rFonts w:ascii="Times New Roman" w:eastAsia="Calibri" w:hAnsi="Times New Roman"/>
          <w:sz w:val="28"/>
          <w:lang w:eastAsia="en-US"/>
        </w:rPr>
        <w:t xml:space="preserve"> участников (Приложение №1).</w:t>
      </w:r>
    </w:p>
    <w:p w:rsidR="00EE4FF7" w:rsidRDefault="00DD798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lang w:eastAsia="en-US"/>
        </w:rPr>
        <w:t>Руководителю ШМО математики физики,  информатики и естествен</w:t>
      </w:r>
      <w:r>
        <w:rPr>
          <w:rFonts w:ascii="Times New Roman" w:eastAsia="Calibri" w:hAnsi="Times New Roman"/>
          <w:sz w:val="28"/>
          <w:lang w:eastAsia="en-US"/>
        </w:rPr>
        <w:t>ных дисциплин Новокшеновой Ю.Я. проанализировать итоги Олимпиады на заседании ШМО.</w:t>
      </w:r>
    </w:p>
    <w:p w:rsidR="00EE4FF7" w:rsidRDefault="00DD798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lang w:eastAsia="en-US"/>
        </w:rPr>
        <w:t xml:space="preserve"> Учителям – предметникам </w:t>
      </w:r>
      <w:r>
        <w:rPr>
          <w:rFonts w:ascii="Times New Roman" w:hAnsi="Times New Roman"/>
          <w:sz w:val="28"/>
          <w:szCs w:val="28"/>
        </w:rPr>
        <w:t>обеспечить системный и качественный уровень подготовки обучающихся к различным этапам Олимпиады, опережающее прохождение программного материала с ис</w:t>
      </w:r>
      <w:r>
        <w:rPr>
          <w:rFonts w:ascii="Times New Roman" w:hAnsi="Times New Roman"/>
          <w:sz w:val="28"/>
          <w:szCs w:val="28"/>
        </w:rPr>
        <w:t>пользованием заданий повышенной сложности, развивающие творческие способности обучающихся, логическое мышление в урочной и внеурочной деятельности.</w:t>
      </w:r>
    </w:p>
    <w:p w:rsidR="00EE4FF7" w:rsidRDefault="00DD7985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Опубликовать результаты Олимпиады на сайте школы.</w:t>
      </w:r>
    </w:p>
    <w:p w:rsidR="00EE4FF7" w:rsidRDefault="00DD7985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Контроль за исполнением данного приказа возложить на Тимоф</w:t>
      </w:r>
      <w:r>
        <w:rPr>
          <w:rFonts w:ascii="Times New Roman" w:eastAsia="Calibri" w:hAnsi="Times New Roman"/>
          <w:sz w:val="28"/>
          <w:lang w:eastAsia="en-US"/>
        </w:rPr>
        <w:t xml:space="preserve">ееву Т.П., заместителя директора. </w:t>
      </w:r>
    </w:p>
    <w:p w:rsidR="00EE4FF7" w:rsidRDefault="00EE4FF7">
      <w:pPr>
        <w:pStyle w:val="a6"/>
        <w:rPr>
          <w:rFonts w:ascii="Times New Roman" w:eastAsia="Calibri" w:hAnsi="Times New Roman"/>
          <w:sz w:val="32"/>
          <w:lang w:eastAsia="en-US"/>
        </w:rPr>
      </w:pPr>
    </w:p>
    <w:p w:rsidR="00EE4FF7" w:rsidRDefault="00DD79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:rsidR="00EE4FF7" w:rsidRDefault="00DD79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:rsidR="00EE4FF7" w:rsidRDefault="00DD79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Ю.Я. Новокшенова</w:t>
      </w:r>
    </w:p>
    <w:p w:rsidR="00EE4FF7" w:rsidRDefault="00EE4FF7">
      <w:pPr>
        <w:rPr>
          <w:rFonts w:ascii="Times New Roman" w:hAnsi="Times New Roman"/>
          <w:sz w:val="28"/>
          <w:szCs w:val="28"/>
        </w:rPr>
      </w:pPr>
    </w:p>
    <w:p w:rsidR="00EE4FF7" w:rsidRDefault="00EE4FF7">
      <w:pPr>
        <w:rPr>
          <w:rFonts w:ascii="Times New Roman" w:hAnsi="Times New Roman"/>
          <w:sz w:val="28"/>
          <w:szCs w:val="28"/>
        </w:rPr>
      </w:pPr>
    </w:p>
    <w:p w:rsidR="00EE4FF7" w:rsidRDefault="00EE4FF7">
      <w:pPr>
        <w:rPr>
          <w:rFonts w:ascii="Times New Roman" w:hAnsi="Times New Roman"/>
          <w:sz w:val="28"/>
          <w:szCs w:val="28"/>
        </w:rPr>
      </w:pPr>
    </w:p>
    <w:p w:rsidR="00EE4FF7" w:rsidRDefault="00EE4FF7">
      <w:pPr>
        <w:rPr>
          <w:rFonts w:ascii="Times New Roman" w:hAnsi="Times New Roman"/>
          <w:sz w:val="28"/>
          <w:szCs w:val="28"/>
        </w:rPr>
      </w:pPr>
    </w:p>
    <w:p w:rsidR="00EE4FF7" w:rsidRDefault="00EE4FF7">
      <w:pPr>
        <w:rPr>
          <w:rFonts w:ascii="Times New Roman" w:hAnsi="Times New Roman"/>
          <w:sz w:val="28"/>
          <w:szCs w:val="28"/>
        </w:rPr>
      </w:pPr>
    </w:p>
    <w:p w:rsidR="00EE4FF7" w:rsidRDefault="00EE4FF7">
      <w:pPr>
        <w:rPr>
          <w:rFonts w:ascii="Times New Roman" w:hAnsi="Times New Roman"/>
          <w:sz w:val="28"/>
          <w:szCs w:val="28"/>
        </w:rPr>
        <w:sectPr w:rsidR="00EE4F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4FF7" w:rsidRDefault="00DD7985">
      <w:pPr>
        <w:suppressAutoHyphens/>
        <w:spacing w:after="0" w:line="240" w:lineRule="auto"/>
        <w:ind w:right="-143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lastRenderedPageBreak/>
        <w:t>Приложение №1 к приказу</w:t>
      </w:r>
    </w:p>
    <w:p w:rsidR="00EE4FF7" w:rsidRDefault="00DD7985">
      <w:pPr>
        <w:suppressAutoHyphens/>
        <w:spacing w:after="0" w:line="240" w:lineRule="auto"/>
        <w:ind w:right="-143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ОУ «Таврическая школа» № </w:t>
      </w:r>
      <w:r>
        <w:rPr>
          <w:rFonts w:ascii="Times New Roman" w:hAnsi="Times New Roman"/>
          <w:bCs/>
          <w:sz w:val="24"/>
          <w:szCs w:val="24"/>
          <w:lang w:eastAsia="en-US"/>
        </w:rPr>
        <w:t>189</w:t>
      </w:r>
      <w:r>
        <w:rPr>
          <w:rFonts w:ascii="Times New Roman" w:hAnsi="Times New Roman"/>
          <w:bCs/>
          <w:sz w:val="24"/>
          <w:szCs w:val="24"/>
          <w:lang w:eastAsia="en-US"/>
        </w:rPr>
        <w:t>/</w:t>
      </w:r>
      <w:r>
        <w:rPr>
          <w:rFonts w:ascii="Times New Roman" w:hAnsi="Times New Roman"/>
          <w:bCs/>
          <w:sz w:val="24"/>
          <w:szCs w:val="24"/>
          <w:lang w:eastAsia="en-US"/>
        </w:rPr>
        <w:t>1</w:t>
      </w:r>
    </w:p>
    <w:p w:rsidR="00EE4FF7" w:rsidRDefault="00DD7985">
      <w:pPr>
        <w:suppressAutoHyphens/>
        <w:spacing w:after="0" w:line="240" w:lineRule="auto"/>
        <w:ind w:right="-143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  от </w:t>
      </w:r>
      <w:r>
        <w:rPr>
          <w:rFonts w:ascii="Times New Roman" w:hAnsi="Times New Roman"/>
          <w:bCs/>
          <w:sz w:val="24"/>
          <w:szCs w:val="24"/>
          <w:lang w:eastAsia="en-US"/>
        </w:rPr>
        <w:t>06</w:t>
      </w:r>
      <w:r>
        <w:rPr>
          <w:rFonts w:ascii="Times New Roman" w:hAnsi="Times New Roman"/>
          <w:bCs/>
          <w:sz w:val="24"/>
          <w:szCs w:val="24"/>
          <w:lang w:eastAsia="en-US"/>
        </w:rPr>
        <w:t>.10.202</w:t>
      </w:r>
      <w:r>
        <w:rPr>
          <w:rFonts w:ascii="Times New Roman" w:hAnsi="Times New Roman"/>
          <w:bCs/>
          <w:sz w:val="24"/>
          <w:szCs w:val="24"/>
          <w:lang w:eastAsia="en-US"/>
        </w:rPr>
        <w:t>5</w:t>
      </w:r>
    </w:p>
    <w:p w:rsidR="00EE4FF7" w:rsidRDefault="00EE4FF7">
      <w:pPr>
        <w:spacing w:line="240" w:lineRule="auto"/>
        <w:ind w:right="-143"/>
        <w:jc w:val="right"/>
        <w:rPr>
          <w:rFonts w:ascii="Times New Roman" w:hAnsi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EE4FF7" w:rsidRDefault="00DD7985" w:rsidP="00CB1351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:rsidR="00EE4FF7" w:rsidRDefault="00DD7985" w:rsidP="00CB1351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в 2025-2026 учебном году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по </w:t>
      </w:r>
      <w:r>
        <w:rPr>
          <w:rFonts w:ascii="Times New Roman" w:hAnsi="Times New Roman"/>
          <w:b/>
          <w:i/>
          <w:sz w:val="24"/>
          <w:szCs w:val="24"/>
          <w:u w:val="single"/>
          <w:lang w:eastAsia="en-US"/>
        </w:rPr>
        <w:t>астрономии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5-11 классы</w:t>
      </w:r>
    </w:p>
    <w:p w:rsidR="00EE4FF7" w:rsidRDefault="00DD7985" w:rsidP="00CB1351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25.09.202</w:t>
      </w:r>
      <w:r>
        <w:rPr>
          <w:rFonts w:ascii="Times New Roman" w:hAnsi="Times New Roman"/>
          <w:b/>
          <w:sz w:val="24"/>
          <w:szCs w:val="24"/>
          <w:lang w:eastAsia="en-US"/>
        </w:rPr>
        <w:t>5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г.</w:t>
      </w:r>
    </w:p>
    <w:tbl>
      <w:tblPr>
        <w:tblpPr w:leftFromText="180" w:rightFromText="180" w:vertAnchor="text" w:tblpXSpec="center" w:tblpY="1"/>
        <w:tblOverlap w:val="never"/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417"/>
        <w:gridCol w:w="1792"/>
        <w:gridCol w:w="814"/>
        <w:gridCol w:w="1505"/>
        <w:gridCol w:w="1330"/>
        <w:gridCol w:w="1559"/>
        <w:gridCol w:w="1418"/>
        <w:gridCol w:w="1275"/>
        <w:gridCol w:w="1346"/>
      </w:tblGrid>
      <w:tr w:rsidR="00EE4FF7">
        <w:trPr>
          <w:trHeight w:val="869"/>
          <w:tblHeader/>
        </w:trPr>
        <w:tc>
          <w:tcPr>
            <w:tcW w:w="959" w:type="dxa"/>
            <w:noWrap/>
          </w:tcPr>
          <w:p w:rsidR="00EE4FF7" w:rsidRDefault="00DD7985">
            <w:pPr>
              <w:ind w:right="-2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843" w:type="dxa"/>
            <w:noWrap/>
          </w:tcPr>
          <w:p w:rsidR="00EE4FF7" w:rsidRDefault="00DD798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1417" w:type="dxa"/>
            <w:noWrap/>
          </w:tcPr>
          <w:p w:rsidR="00EE4FF7" w:rsidRDefault="00DD798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1792" w:type="dxa"/>
            <w:noWrap/>
          </w:tcPr>
          <w:p w:rsidR="00EE4FF7" w:rsidRDefault="00DD798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:rsidR="00EE4FF7" w:rsidRDefault="00DD798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EE4FF7" w:rsidRDefault="00DD7985">
            <w:pPr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330" w:type="dxa"/>
          </w:tcPr>
          <w:p w:rsidR="00EE4FF7" w:rsidRDefault="00DD7985">
            <w:pPr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559" w:type="dxa"/>
          </w:tcPr>
          <w:p w:rsidR="00EE4FF7" w:rsidRDefault="00DD7985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Ограниченные возможности здоровья (имеются/не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имеются)</w:t>
            </w:r>
          </w:p>
        </w:tc>
        <w:tc>
          <w:tcPr>
            <w:tcW w:w="1418" w:type="dxa"/>
          </w:tcPr>
          <w:p w:rsidR="00EE4FF7" w:rsidRDefault="00DD7985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 обучения</w:t>
            </w:r>
          </w:p>
        </w:tc>
        <w:tc>
          <w:tcPr>
            <w:tcW w:w="1275" w:type="dxa"/>
          </w:tcPr>
          <w:p w:rsidR="00EE4FF7" w:rsidRDefault="00DD798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Результат (балл)</w:t>
            </w:r>
          </w:p>
        </w:tc>
        <w:tc>
          <w:tcPr>
            <w:tcW w:w="1346" w:type="dxa"/>
          </w:tcPr>
          <w:p w:rsidR="00EE4FF7" w:rsidRDefault="00DD7985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Статус участника*</w:t>
            </w:r>
          </w:p>
        </w:tc>
      </w:tr>
      <w:tr w:rsidR="00EE4FF7">
        <w:trPr>
          <w:trHeight w:val="399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Базалева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Антонина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27.07.2014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E4FF7">
        <w:trPr>
          <w:trHeight w:val="363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Братусь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Алиса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18.02.2014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Жексенова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Риана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Сериковна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02.08.2014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Решетников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01.10.2014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Герасименко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25.09.2014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Трофименко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14.05.2014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Удалова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17.02.2015</w:t>
            </w:r>
          </w:p>
        </w:tc>
        <w:tc>
          <w:tcPr>
            <w:tcW w:w="1330" w:type="dxa"/>
            <w:vAlign w:val="center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Силанова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03.11.2014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Хадюк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04.06.2014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Гущин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Михаил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16.01.2014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22.07.2014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Галашко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19.09.2014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Понько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Игоревич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17.05.2014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Швидко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18.09.2014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Ермичева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Кучугура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Драганова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08.08.2014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Гейнбихнер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Глеб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Никитина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Велина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Шнайдер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11.05.2014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Штеблау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17.06.2014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Чебаненко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Чипизубов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Дмитрий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31.08.2013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Герц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21.02.2014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Лунёва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15.10.2014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Шевченко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Маргарита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16.12.2014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Бабкин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Семён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Артёмович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05.03.2014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Поддубный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24.06.2014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Макурина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27.07.2014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Акилбаева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Сериковна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24.02.2014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Сержанов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Кирилл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Юрьевич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21.03.2014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Милевский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Данил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04.01.2013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Арент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11.08.2014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Поддубная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23.04.2014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Рахимжанова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Азалия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Абаевна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16.09.2014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Кирьяш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Матвей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21.07.2013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Фоменко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Агата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02.07.2013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Лещинская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05.01.2013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Яшин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19.11.2013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Пономарёва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Виктория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Волков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Сергей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Халява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Мария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14.02.2013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Шинкоренко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Роман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02.10.2013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Шаповалова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Станиславовна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Васянина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Виктория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05.11.2013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Головин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Павлович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10.09.2013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Земляк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05.01.2014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Ступин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Арсений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17.06.2013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Макулов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Багдат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Берикович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06.06.2013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Фокин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Кирилл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09.05.2013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Раст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03.05.2013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Моршель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Васильевна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21.02.2014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Васильева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Жорник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27.05.2013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Коньшин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Даниил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03.11.2013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Махамбетов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Диас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Кайратович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19.07.2013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22.05.2013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Янченко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05.02.2012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Абрамова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07.04.2012</w:t>
            </w:r>
          </w:p>
        </w:tc>
        <w:tc>
          <w:tcPr>
            <w:tcW w:w="1330" w:type="dxa"/>
            <w:vAlign w:val="center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Арнст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06.03.2012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Бирюкова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Леонидовна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Сафрыгина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Ярослава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29.01.2012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Герасимова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30.11.2012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Родькина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14.07.2012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Смаилова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Айнара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Кайратовна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23.03.2012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Туник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25.04.2012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Макулова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Бериковна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23.05.2012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Токарева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28.03.2012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Малкваев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Мухаммед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Нурланович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23.04.2012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Пропст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Данил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24.03.2012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Акылов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Ельнур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Амангелльдыевич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04.12.2012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Карпенко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Елизавета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Рыбаков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26.02.201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Тулякова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12.06.2012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Туник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14.07.2012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Тлембеков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Султан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Назарович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02.07.2012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Ещанова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Кымбат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Нуртаевна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24.10.2012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/>
                <w:sz w:val="20"/>
                <w:szCs w:val="20"/>
              </w:rPr>
              <w:t>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Ильин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Артем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26.12.2011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Карев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Антонович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16.06.2012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Белон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Антоновна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06.07.2012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Богатов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Захар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12.04.2012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Игорь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Владиславович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27.07.2012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Яценко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04.06.2012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Любич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14.10.2012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Карев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06.04.2012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Русанова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03.09.2012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Семьянова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Владлена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30.08.2012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Штырц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04.04.2012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Киюков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Асет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Даулетович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23.08.2012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Кондратьева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20.11.2012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Лопатина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Алевтина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03.09.2012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Ганзвинд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Алиса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Владиславовна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23.10.2012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Германова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29.04.2012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Удалова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24.12.2012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Геффель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Ермолаева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Алиса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21.12.2011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Шмидт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Андрей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Мустаков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Артем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Русланович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08.02.2012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Жорник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30.05.2012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Кофанова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04.07.2012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Волжанкин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Павел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28.09.2012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Стольников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Даниил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Васянина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28.03.2012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Беседин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Михаил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Валерьевич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14.03.2012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Бондаренко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28.01.2013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11.10.2011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Решке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Виолетта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26.03.2012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Коньшина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26.04.2012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Бояркина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.04.2011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Бабкина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Кормилец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Маргарита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05.05.2011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Гольцова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Виолетта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Жунусова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Есенмя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Серикрвна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Проскуренко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Елизавета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Руслановна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05.02.2011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Кухтинов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22.09.2011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/>
                <w:sz w:val="20"/>
                <w:szCs w:val="20"/>
              </w:rPr>
              <w:t>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Завалкина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21.09.2011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Акалупина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26.01.2011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Нурмагамбетова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Самира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Жанатовна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11.02.2011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Гущин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Павел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24.02.2011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Сизова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Ирина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28.01.2012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Дедышев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Юрьевич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13.04.2011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Безбородова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Фурсова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Юлия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02.11.2011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Бабкин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Артем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Винник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08.07.2012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Жирма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11.03.2012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Божок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21.07.2011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Смирнова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Ульяна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05.06.2011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Новикова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Нмколаевна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06.12.2011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Толстова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12.10.2011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Ваганов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21.05.2011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Фокин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Аркадий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14.12.2011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Китайгора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07.09.2011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Ляпина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25.01.2012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Васюта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Елизавета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Артемовна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03.12.2011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Негодов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Богдан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19.09.2011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Жукенов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Тимур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Арманович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25.09.2011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Зайцев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Эдуард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08.04.2011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Сергей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29.01.2012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Шапошник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Анастасия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18.03.2011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Степан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07.04.2011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Савиных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25.10.2011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Костенко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Никита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12.04.2011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Гриц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>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09.11.2011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Кухта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03.10.2011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Шкурко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Варвара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12.08.2011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Новокшенов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Даниил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16.02.2011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Кучменко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вара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05.08.2011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Москаленко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Сергей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24.09.2011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Пинькова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Алина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31.08.2011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Мурзин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28.10.2011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Бондаренко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Никита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08.06.2010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Минко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17.11.2009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Овчинников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14.03.2010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Попов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Никита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28.04.2010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25.05.2010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Волков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Савелий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07.09.2010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Штребель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16.12.2010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Сарана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Егор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Рахвалов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Арсений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08.03.2010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Манакова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Олеся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Кузибаева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Эркеайым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Бахтияровна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30.12.2010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Ветров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Сергей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Шалак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Юлия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10.12.2010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Мальцева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София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11.06.2010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Ковалева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Вероника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24.03.2010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Яковенко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Александр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20.07.2010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Симоненко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Андрей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01.02.2011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Исабекова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Венера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Муратовна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26.05.2010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Гаврилович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Валерия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25.03.2010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Ибраимова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Сабина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Сулейменовна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27.04.2010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Башкиров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Александр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26.03.2010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center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Карнаухова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Дарья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29.12.2010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Рой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Варвара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Пристяжнюк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06.08.2010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Шмик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Мария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18.02.2010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Оразгулова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Даяна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Кайратовна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11.06.2009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Заурбрай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11.08.2009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Филина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Олеся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09.07.2009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Иванова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Софья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04.04.2009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Бохан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05.12.2009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Коротина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Александра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24.03.2009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Галактионова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Елизавета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Лагода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20.05.2009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Полякова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Анастасия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23.12.2009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Иванова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Анастасия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14.07.2009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Плетнева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Анастасия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15.01.2010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Рогожкина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29.04.2009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Жумагулов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Амир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Назамбекович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20.11.2008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Гирин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Глеб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27.12.2008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Коба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10.06.2008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Барановская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18.08.2008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Янышевская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03.02.2009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23.01.2008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346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Ефременко 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29.04.2008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Степанова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Юлия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21.02.2008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Овсянникова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05.08.2008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Лагода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10.05.2008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Цуркан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02.07.2008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Свинцицкая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18.06.2008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Аргат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11.03.2009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Севрюк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Алексей 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25.11.2008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EE4FF7">
        <w:trPr>
          <w:trHeight w:val="450"/>
        </w:trPr>
        <w:tc>
          <w:tcPr>
            <w:tcW w:w="959" w:type="dxa"/>
            <w:noWrap/>
          </w:tcPr>
          <w:p w:rsidR="00EE4FF7" w:rsidRDefault="00EE4FF7">
            <w:pPr>
              <w:pStyle w:val="a6"/>
              <w:numPr>
                <w:ilvl w:val="0"/>
                <w:numId w:val="2"/>
              </w:num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Кокина</w:t>
            </w:r>
          </w:p>
        </w:tc>
        <w:tc>
          <w:tcPr>
            <w:tcW w:w="1417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792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4FF7" w:rsidRDefault="00DD79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04.04.2008</w:t>
            </w:r>
          </w:p>
        </w:tc>
        <w:tc>
          <w:tcPr>
            <w:tcW w:w="1330" w:type="dxa"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имеются</w:t>
            </w:r>
          </w:p>
        </w:tc>
        <w:tc>
          <w:tcPr>
            <w:tcW w:w="1418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noWrap/>
            <w:vAlign w:val="bottom"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6" w:type="dxa"/>
            <w:noWrap/>
          </w:tcPr>
          <w:p w:rsidR="00EE4FF7" w:rsidRDefault="00DD79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</w:tbl>
    <w:p w:rsidR="00EE4FF7" w:rsidRDefault="00EE4FF7"/>
    <w:p w:rsidR="00EE4FF7" w:rsidRDefault="00EE4FF7">
      <w:pPr>
        <w:spacing w:after="0" w:line="240" w:lineRule="auto"/>
        <w:contextualSpacing/>
        <w:jc w:val="right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sectPr w:rsidR="00EE4FF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985" w:rsidRDefault="00DD7985">
      <w:pPr>
        <w:spacing w:line="240" w:lineRule="auto"/>
      </w:pPr>
      <w:r>
        <w:separator/>
      </w:r>
    </w:p>
  </w:endnote>
  <w:endnote w:type="continuationSeparator" w:id="0">
    <w:p w:rsidR="00DD7985" w:rsidRDefault="00DD7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985" w:rsidRDefault="00DD7985">
      <w:pPr>
        <w:spacing w:after="0"/>
      </w:pPr>
      <w:r>
        <w:separator/>
      </w:r>
    </w:p>
  </w:footnote>
  <w:footnote w:type="continuationSeparator" w:id="0">
    <w:p w:rsidR="00DD7985" w:rsidRDefault="00DD79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6694D"/>
    <w:multiLevelType w:val="multilevel"/>
    <w:tmpl w:val="0956694D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B4A4F97"/>
    <w:multiLevelType w:val="multilevel"/>
    <w:tmpl w:val="3B4A4F9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B3549"/>
    <w:rsid w:val="00237962"/>
    <w:rsid w:val="002C00F5"/>
    <w:rsid w:val="002C0F0E"/>
    <w:rsid w:val="003063CA"/>
    <w:rsid w:val="00561B4E"/>
    <w:rsid w:val="00575007"/>
    <w:rsid w:val="007C2D09"/>
    <w:rsid w:val="0082783B"/>
    <w:rsid w:val="008575C6"/>
    <w:rsid w:val="008760F8"/>
    <w:rsid w:val="009C0844"/>
    <w:rsid w:val="009D69BA"/>
    <w:rsid w:val="00A560E7"/>
    <w:rsid w:val="00B41A66"/>
    <w:rsid w:val="00B43DAA"/>
    <w:rsid w:val="00BB0EE3"/>
    <w:rsid w:val="00C259EF"/>
    <w:rsid w:val="00C60ADB"/>
    <w:rsid w:val="00CB1351"/>
    <w:rsid w:val="00DD7985"/>
    <w:rsid w:val="00EB63C0"/>
    <w:rsid w:val="00EB73AF"/>
    <w:rsid w:val="00EE4FF7"/>
    <w:rsid w:val="00F02929"/>
    <w:rsid w:val="00F75B22"/>
    <w:rsid w:val="00FB72CD"/>
    <w:rsid w:val="18662BDE"/>
    <w:rsid w:val="1E041C39"/>
    <w:rsid w:val="283D57AF"/>
    <w:rsid w:val="356B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2E917-613D-4586-BDBC-E60A6625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2510</Words>
  <Characters>14307</Characters>
  <Application>Microsoft Office Word</Application>
  <DocSecurity>0</DocSecurity>
  <Lines>119</Lines>
  <Paragraphs>33</Paragraphs>
  <ScaleCrop>false</ScaleCrop>
  <Company/>
  <LinksUpToDate>false</LinksUpToDate>
  <CharactersWithSpaces>16784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22</cp:revision>
  <dcterms:created xsi:type="dcterms:W3CDTF">2017-09-08T08:44:00Z</dcterms:created>
  <dcterms:modified xsi:type="dcterms:W3CDTF">2025-10-31T09:48:00Z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795B03E1317342F4880C3C41F501C91A_12</vt:lpwstr>
  </property>
</Properties>
</file>